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B4572" w14:textId="77777777" w:rsidR="00EC14EA" w:rsidRPr="00EC14EA" w:rsidRDefault="00EC14EA" w:rsidP="00EC14EA">
      <w:pPr>
        <w:shd w:val="clear" w:color="auto" w:fill="FFFFFF"/>
        <w:spacing w:before="300" w:after="225" w:line="288" w:lineRule="atLeast"/>
        <w:jc w:val="center"/>
        <w:outlineLvl w:val="0"/>
        <w:rPr>
          <w:rFonts w:ascii="Oswald" w:eastAsia="Times New Roman" w:hAnsi="Oswald" w:cs="Times New Roman"/>
          <w:color w:val="0B4881"/>
          <w:kern w:val="36"/>
          <w:sz w:val="54"/>
          <w:szCs w:val="54"/>
          <w:lang w:val="ru-BY" w:eastAsia="ru-BY"/>
          <w14:ligatures w14:val="none"/>
        </w:rPr>
      </w:pPr>
      <w:r w:rsidRPr="00EC14EA">
        <w:rPr>
          <w:rFonts w:ascii="Oswald" w:eastAsia="Times New Roman" w:hAnsi="Oswald" w:cs="Times New Roman"/>
          <w:color w:val="0B4881"/>
          <w:kern w:val="36"/>
          <w:sz w:val="54"/>
          <w:szCs w:val="54"/>
          <w:lang w:val="ru-BY" w:eastAsia="ru-BY"/>
          <w14:ligatures w14:val="none"/>
        </w:rPr>
        <w:t>Памятки для Родителей на осенние каникулы</w:t>
      </w:r>
    </w:p>
    <w:p w14:paraId="45B3EE1F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С началом осенних каникул, наших детей может подстерегать опасность на дорогах, у водоемов, в лесу, на игровых площадках, во дворах. Наличие свободного времени, любопытство детей, а главное отсутствие должного контроля со стороны взрослых может привести к несчастным случаям.</w:t>
      </w:r>
    </w:p>
    <w:p w14:paraId="22C2EE96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- Не позволяйте детям выходить на проезжую часть дороги. Строго контролируйте соблюдение детьми правил дорожного движения. Еще раз покажите детям безопасные и регулируемые пешеходные переходы, напомните правила дорожного движения. Всегда во время поездок на автомобиле пристегивайте детей ремнями безопасности. -  Не допускайте пребывания детей на улице без вашего контроля. Не разрешать несовершеннолетним находиться без присмотра взрослых позднее 22 часов.</w:t>
      </w:r>
    </w:p>
    <w:p w14:paraId="2B47A35F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- Не разрешайте детям находиться возле водоемов, не допускайте выхода детей на лед.</w:t>
      </w:r>
    </w:p>
    <w:p w14:paraId="765333CC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- Напомните своим детям правила пожарной безопасности и правила техники безопасности в быту, правила поведения при чрезвычайных ситуациях. Обеспечьте своих детей необходимым списком номеров телефонов экстренных служб, ваших номеров телефонов и телефонов близких родственников.</w:t>
      </w:r>
    </w:p>
    <w:p w14:paraId="70F71377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 Сохранение жизни и здоровья детей - главная обязанность взрослых.</w:t>
      </w:r>
    </w:p>
    <w:p w14:paraId="51B2ADE5" w14:textId="51F728E2" w:rsidR="00EC14EA" w:rsidRPr="00EC14EA" w:rsidRDefault="00EC14EA" w:rsidP="00EC14EA">
      <w:pPr>
        <w:pStyle w:val="a3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 </w:t>
      </w:r>
      <w:r>
        <w:rPr>
          <w:rFonts w:ascii="Times New Roman" w:hAnsi="Times New Roman" w:cs="Times New Roman"/>
          <w:sz w:val="30"/>
          <w:szCs w:val="30"/>
          <w:lang w:val="ru-BY" w:eastAsia="ru-BY"/>
        </w:rPr>
        <w:tab/>
      </w: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Обеспечьте вашему ребенку безопасные каникулы!!!</w:t>
      </w:r>
    </w:p>
    <w:p w14:paraId="4EC61929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 Пожалуйста, сделайте все, чтобы каникулы Ваших детей прошли благополучно, отдых не был омрачен!</w:t>
      </w:r>
    </w:p>
    <w:p w14:paraId="20C0141C" w14:textId="77777777" w:rsidR="00EC14EA" w:rsidRPr="00EC14EA" w:rsidRDefault="00EC14EA" w:rsidP="00EC14EA">
      <w:pPr>
        <w:shd w:val="clear" w:color="auto" w:fill="FFFFFF"/>
        <w:spacing w:after="150" w:line="240" w:lineRule="auto"/>
        <w:jc w:val="center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EC14EA">
        <w:rPr>
          <w:rFonts w:ascii="PT Sans Narrow" w:eastAsia="Times New Roman" w:hAnsi="PT Sans Narrow" w:cs="Times New Roman"/>
          <w:b/>
          <w:bCs/>
          <w:color w:val="993300"/>
          <w:kern w:val="0"/>
          <w:sz w:val="27"/>
          <w:szCs w:val="27"/>
          <w:lang w:val="ru-BY" w:eastAsia="ru-BY"/>
          <w14:ligatures w14:val="none"/>
        </w:rPr>
        <w:t>УВАЖАЕМЫЕ РОДИТЕЛИ!</w:t>
      </w:r>
    </w:p>
    <w:p w14:paraId="03D04453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В период осенних каникул у детей появится много свободного времени, поэтому будет не лишним напомнить о правилах безопасности и возможных мерах предупреждения чрезвычайных ситуаций:</w:t>
      </w:r>
    </w:p>
    <w:p w14:paraId="2F0EBB79" w14:textId="77777777" w:rsidR="00EC14EA" w:rsidRDefault="00EC14EA" w:rsidP="00EC14EA">
      <w:pPr>
        <w:pStyle w:val="a3"/>
        <w:jc w:val="both"/>
        <w:rPr>
          <w:rFonts w:ascii="Times New Roman" w:hAnsi="Times New Roman" w:cs="Times New Roman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• Осуществлять должный контроль за детьми для их безопасности</w:t>
      </w:r>
    </w:p>
    <w:p w14:paraId="3988C43B" w14:textId="77777777" w:rsidR="00EC14EA" w:rsidRDefault="00EC14EA" w:rsidP="00EC14EA">
      <w:pPr>
        <w:pStyle w:val="a3"/>
        <w:jc w:val="both"/>
        <w:rPr>
          <w:rFonts w:ascii="Times New Roman" w:hAnsi="Times New Roman" w:cs="Times New Roman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• Не оставлять младших школьников одних дома</w:t>
      </w:r>
    </w:p>
    <w:p w14:paraId="206F2FBA" w14:textId="77777777" w:rsidR="00EC14EA" w:rsidRDefault="00EC14EA" w:rsidP="00EC14EA">
      <w:pPr>
        <w:pStyle w:val="a3"/>
        <w:jc w:val="both"/>
        <w:rPr>
          <w:rFonts w:ascii="Times New Roman" w:hAnsi="Times New Roman" w:cs="Times New Roman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• Составить список телефонов, куда можно позвонить в экстренных ситуациях</w:t>
      </w:r>
    </w:p>
    <w:p w14:paraId="62A527B4" w14:textId="77777777" w:rsidR="00EC14EA" w:rsidRDefault="00EC14EA" w:rsidP="00EC14EA">
      <w:pPr>
        <w:pStyle w:val="a3"/>
        <w:jc w:val="both"/>
        <w:rPr>
          <w:rFonts w:ascii="Times New Roman" w:hAnsi="Times New Roman" w:cs="Times New Roman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• Постоянно будьте в курсе, где и с кем находится ваш ребенок, контролируйте место пребывания ребенка</w:t>
      </w:r>
    </w:p>
    <w:p w14:paraId="18E37843" w14:textId="77777777" w:rsidR="00EC14EA" w:rsidRDefault="00EC14EA" w:rsidP="00EC14EA">
      <w:pPr>
        <w:pStyle w:val="a3"/>
        <w:jc w:val="both"/>
        <w:rPr>
          <w:rFonts w:ascii="Times New Roman" w:hAnsi="Times New Roman" w:cs="Times New Roman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lastRenderedPageBreak/>
        <w:t>• Недопущение пребывания несовершеннолетнего в местах нахождения, где могут причинить вред ребенку</w:t>
      </w:r>
    </w:p>
    <w:p w14:paraId="738955AE" w14:textId="77777777" w:rsidR="00EC14EA" w:rsidRDefault="00EC14EA" w:rsidP="00EC14EA">
      <w:pPr>
        <w:pStyle w:val="a3"/>
        <w:jc w:val="both"/>
        <w:rPr>
          <w:rFonts w:ascii="Times New Roman" w:hAnsi="Times New Roman" w:cs="Times New Roman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• Обеспечить под личную ответственность соблюдение противоэпидемического режима в соответствии с государственными санитарно-эпидемиологическими правилами и гигиеническими нормативами и принятие мер в целях предотвращения распространения новой коронавирусной инфекции (COVID-19).</w:t>
      </w:r>
    </w:p>
    <w:p w14:paraId="0EAC6E84" w14:textId="77777777" w:rsidR="00EC14EA" w:rsidRDefault="00EC14EA" w:rsidP="00EC14EA">
      <w:pPr>
        <w:pStyle w:val="a3"/>
        <w:jc w:val="both"/>
        <w:rPr>
          <w:rFonts w:ascii="Times New Roman" w:hAnsi="Times New Roman" w:cs="Times New Roman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• Запретите посещение мест массового нахождения граждан.</w:t>
      </w:r>
    </w:p>
    <w:p w14:paraId="21B36F61" w14:textId="77777777" w:rsidR="00EC14EA" w:rsidRDefault="00EC14EA" w:rsidP="00EC14EA">
      <w:pPr>
        <w:pStyle w:val="a3"/>
        <w:jc w:val="both"/>
        <w:rPr>
          <w:rFonts w:ascii="Times New Roman" w:hAnsi="Times New Roman" w:cs="Times New Roman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• Напомните о правилах дорожного движения, научите быть предельно внимательными на дороге, в транспорте, вблизи водоемов.</w:t>
      </w:r>
    </w:p>
    <w:p w14:paraId="58260336" w14:textId="77777777" w:rsidR="00EC14EA" w:rsidRDefault="00EC14EA" w:rsidP="00EC14EA">
      <w:pPr>
        <w:pStyle w:val="a3"/>
        <w:jc w:val="both"/>
        <w:rPr>
          <w:rFonts w:ascii="Times New Roman" w:hAnsi="Times New Roman" w:cs="Times New Roman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• Предупредите о необходимости соблюдения мер безопасности при обращении с острыми, колющими и режущими предметами, легковоспламеняющимися и взрывоопасными веществам.</w:t>
      </w:r>
    </w:p>
    <w:p w14:paraId="5D8EDD12" w14:textId="3EB8F1EE" w:rsidR="00EC14EA" w:rsidRDefault="00EC14EA" w:rsidP="00EC14EA">
      <w:pPr>
        <w:pStyle w:val="a3"/>
        <w:jc w:val="both"/>
        <w:rPr>
          <w:rFonts w:ascii="Times New Roman" w:hAnsi="Times New Roman" w:cs="Times New Roman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• Установите нормы пользования гаджетами: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14:paraId="73AC8C9D" w14:textId="77777777" w:rsid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Также необходимо соблюдать профилактические меры с целью защиты от коронавирусной инфекции:</w:t>
      </w:r>
    </w:p>
    <w:p w14:paraId="3EDBD3FC" w14:textId="77777777" w:rsid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• Исключите контакты с людьми, имеющими признаки ОРВИ.</w:t>
      </w:r>
    </w:p>
    <w:p w14:paraId="2B5D2BBB" w14:textId="77777777" w:rsid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• По возможности избегайте мест массового пребывания людей.</w:t>
      </w:r>
    </w:p>
    <w:p w14:paraId="5A9F55E5" w14:textId="77777777" w:rsid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• Как можно чаще мойте руки с мылом или обрабатывайте их специальными дезинфицирующими средствами.</w:t>
      </w:r>
    </w:p>
    <w:p w14:paraId="01EEDDCB" w14:textId="77777777" w:rsid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• Старайтесь не прикасаться руками к лицу.</w:t>
      </w:r>
    </w:p>
    <w:p w14:paraId="075CB1B6" w14:textId="77777777" w:rsid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• Максимально избегайте соприкосновения с различными поверхностями в общественных местах.</w:t>
      </w:r>
    </w:p>
    <w:p w14:paraId="0AC484CE" w14:textId="77777777" w:rsid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• Ограничьте приветственные рукопожатия.</w:t>
      </w:r>
    </w:p>
    <w:p w14:paraId="7729C987" w14:textId="77777777" w:rsid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• Надевайте одноразовую медицинскую маску в местах большого скопления людей.</w:t>
      </w:r>
    </w:p>
    <w:p w14:paraId="67D9E8EF" w14:textId="77C5B7D1" w:rsid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• Соблюдение гигиенических правил позволит существенно снизить риск заражения или дальнейшего распространения гриппа, коронавирусной инфекции и других ОРВИ.</w:t>
      </w:r>
    </w:p>
    <w:p w14:paraId="4585FDFA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</w:p>
    <w:p w14:paraId="2DCA0F4A" w14:textId="3B076606" w:rsidR="00EC14EA" w:rsidRPr="00EC14EA" w:rsidRDefault="00EC14EA" w:rsidP="00EC14EA">
      <w:pPr>
        <w:shd w:val="clear" w:color="auto" w:fill="FFFFFF"/>
        <w:spacing w:after="150" w:line="240" w:lineRule="auto"/>
        <w:jc w:val="center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EC14EA">
        <w:rPr>
          <w:rFonts w:ascii="PT Sans Narrow" w:eastAsia="Times New Roman" w:hAnsi="PT Sans Narrow" w:cs="Times New Roman"/>
          <w:b/>
          <w:bCs/>
          <w:color w:val="993300"/>
          <w:kern w:val="0"/>
          <w:sz w:val="27"/>
          <w:szCs w:val="27"/>
          <w:lang w:val="ru-BY" w:eastAsia="ru-BY"/>
          <w14:ligatures w14:val="none"/>
        </w:rPr>
        <w:t>ПОМНИТЕ, ЧТО ВО ВРЕМЯ КАНИКУЛ </w:t>
      </w:r>
      <w:r>
        <w:rPr>
          <w:rFonts w:ascii="PT Sans Narrow" w:eastAsia="Times New Roman" w:hAnsi="PT Sans Narrow" w:cs="Times New Roman"/>
          <w:b/>
          <w:bCs/>
          <w:color w:val="993300"/>
          <w:kern w:val="0"/>
          <w:sz w:val="27"/>
          <w:szCs w:val="27"/>
          <w:lang w:val="ru-BY" w:eastAsia="ru-BY"/>
          <w14:ligatures w14:val="none"/>
        </w:rPr>
        <w:t xml:space="preserve"> </w:t>
      </w:r>
      <w:r w:rsidRPr="00EC14EA">
        <w:rPr>
          <w:rFonts w:ascii="PT Sans Narrow" w:eastAsia="Times New Roman" w:hAnsi="PT Sans Narrow" w:cs="Times New Roman"/>
          <w:b/>
          <w:bCs/>
          <w:color w:val="993300"/>
          <w:kern w:val="0"/>
          <w:sz w:val="27"/>
          <w:szCs w:val="27"/>
          <w:lang w:val="ru-BY" w:eastAsia="ru-BY"/>
          <w14:ligatures w14:val="none"/>
        </w:rPr>
        <w:t>ОТВЕТСТВЕННОСТЬ ЗА ЖИЗНЬ И ЗДОРОВЬЕ ДЕТЕЙ</w:t>
      </w:r>
      <w:r>
        <w:rPr>
          <w:rFonts w:ascii="PT Sans Narrow" w:eastAsia="Times New Roman" w:hAnsi="PT Sans Narrow" w:cs="Times New Roman"/>
          <w:b/>
          <w:bCs/>
          <w:color w:val="993300"/>
          <w:kern w:val="0"/>
          <w:sz w:val="27"/>
          <w:szCs w:val="27"/>
          <w:lang w:val="ru-BY" w:eastAsia="ru-BY"/>
          <w14:ligatures w14:val="none"/>
        </w:rPr>
        <w:t xml:space="preserve"> </w:t>
      </w:r>
      <w:r w:rsidRPr="00EC14EA">
        <w:rPr>
          <w:rFonts w:ascii="PT Sans Narrow" w:eastAsia="Times New Roman" w:hAnsi="PT Sans Narrow" w:cs="Times New Roman"/>
          <w:b/>
          <w:bCs/>
          <w:color w:val="993300"/>
          <w:kern w:val="0"/>
          <w:sz w:val="27"/>
          <w:szCs w:val="27"/>
          <w:lang w:val="ru-BY" w:eastAsia="ru-BY"/>
          <w14:ligatures w14:val="none"/>
        </w:rPr>
        <w:t>НЕСУТ РОДИТЕЛИ!</w:t>
      </w:r>
    </w:p>
    <w:p w14:paraId="3BB94407" w14:textId="77777777" w:rsidR="00EC14EA" w:rsidRPr="00EC14EA" w:rsidRDefault="00EC14EA" w:rsidP="00EC14EA">
      <w:pPr>
        <w:shd w:val="clear" w:color="auto" w:fill="FFFFFF"/>
        <w:spacing w:after="150" w:line="240" w:lineRule="auto"/>
        <w:jc w:val="center"/>
        <w:rPr>
          <w:rFonts w:ascii="PT Sans Narrow" w:eastAsia="Times New Roman" w:hAnsi="PT Sans Narrow" w:cs="Times New Roman"/>
          <w:color w:val="333333"/>
          <w:kern w:val="0"/>
          <w:sz w:val="27"/>
          <w:szCs w:val="27"/>
          <w:lang w:val="ru-BY" w:eastAsia="ru-BY"/>
          <w14:ligatures w14:val="none"/>
        </w:rPr>
      </w:pPr>
      <w:r w:rsidRPr="00EC14EA">
        <w:rPr>
          <w:rFonts w:ascii="PT Sans Narrow" w:eastAsia="Times New Roman" w:hAnsi="PT Sans Narrow" w:cs="Times New Roman"/>
          <w:b/>
          <w:bCs/>
          <w:color w:val="993300"/>
          <w:kern w:val="0"/>
          <w:sz w:val="27"/>
          <w:szCs w:val="27"/>
          <w:lang w:val="ru-BY" w:eastAsia="ru-BY"/>
          <w14:ligatures w14:val="none"/>
        </w:rPr>
        <w:t>БУДЬТЕ ВНИМАТЕЛЬНЫ И ЗДОРОВЫ!</w:t>
      </w:r>
    </w:p>
    <w:p w14:paraId="4D739895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Давайте обезопасим самое дорогое, что есть у нас в жизни – наше будущее, наших детей! </w:t>
      </w:r>
    </w:p>
    <w:p w14:paraId="66B17660" w14:textId="77777777" w:rsidR="00EC14EA" w:rsidRPr="00EC14EA" w:rsidRDefault="00EC14EA" w:rsidP="00EC14EA">
      <w:pPr>
        <w:pStyle w:val="a3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Общие правила:</w:t>
      </w:r>
    </w:p>
    <w:p w14:paraId="41173072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1. Необходимо быть осторожным, внимательным на улице, при переходе дороги; соблюдать правила дорожного движения.</w:t>
      </w:r>
    </w:p>
    <w:p w14:paraId="31AA4AA6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lastRenderedPageBreak/>
        <w:t>2. Соблюдать правила техники безопасности при прогулках в лесу, на реке:</w:t>
      </w:r>
    </w:p>
    <w:p w14:paraId="6CFE95D9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2.1. запрещается разжигать костры на территории села и территории лесного массива;</w:t>
      </w:r>
    </w:p>
    <w:p w14:paraId="7DC793F9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2.2. не купаться в холодное время;</w:t>
      </w:r>
    </w:p>
    <w:p w14:paraId="6C84B842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2.3. быть осторожными при посещении лесного массива при встречи с дикими животными;</w:t>
      </w:r>
    </w:p>
    <w:p w14:paraId="3A9D9F1B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2.4. запрещается употреблять в пищу малознакомые и незнакомые грибы и ягоды.</w:t>
      </w:r>
    </w:p>
    <w:p w14:paraId="4BEDB4A3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3. Необходимо заботиться о своем здоровье; проводить профилактические мероприятия против гриппа и простуды.</w:t>
      </w:r>
    </w:p>
    <w:p w14:paraId="7937A548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4. 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14:paraId="66CCB3B7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5. Соблюдать технику безопасности при пользовании газовыми приборами.</w:t>
      </w:r>
    </w:p>
    <w:p w14:paraId="5617575C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6. Соблюдать временной режим при просмотре телевизора и работе на компьютере.</w:t>
      </w:r>
    </w:p>
    <w:p w14:paraId="587F4321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7. Соблюдать технику безопасности при работе с колющими, режущими и рубящими инструментами.</w:t>
      </w:r>
    </w:p>
    <w:p w14:paraId="253F399C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8. Быть осторожным в обращении с домашними животными. </w:t>
      </w:r>
    </w:p>
    <w:p w14:paraId="0591C960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2. Правила безопасности на дороге осенью:</w:t>
      </w:r>
    </w:p>
    <w:p w14:paraId="44E72817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1. Первое условие безопасности движения на дороге – умение правильно выбрать безопасное место перехода. В каждой конкретной ситуации вы выбираете тот вариант, который вам подходит, при этом, не нарушая правил дорожного движения (ПДД). Давайте постараемся вспомнить безопасные места перехода дороги.</w:t>
      </w:r>
    </w:p>
    <w:p w14:paraId="72F9C761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i/>
          <w:iCs/>
          <w:sz w:val="30"/>
          <w:szCs w:val="30"/>
          <w:lang w:val="ru-BY" w:eastAsia="ru-BY"/>
        </w:rPr>
        <w:t>Подземный переход</w:t>
      </w: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 (под проезжей частью дороги). </w:t>
      </w:r>
      <w:r w:rsidRPr="00EC14EA">
        <w:rPr>
          <w:rFonts w:ascii="Times New Roman" w:hAnsi="Times New Roman" w:cs="Times New Roman"/>
          <w:i/>
          <w:iCs/>
          <w:sz w:val="30"/>
          <w:szCs w:val="30"/>
          <w:lang w:val="ru-BY" w:eastAsia="ru-BY"/>
        </w:rPr>
        <w:t>Наземный переход</w:t>
      </w: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 (над проезжей частью дороги). Пешеходы, двигаясь по ним, не мешают транспорту и сами находятся в безопасности.</w:t>
      </w:r>
    </w:p>
    <w:p w14:paraId="7362C9F3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i/>
          <w:iCs/>
          <w:sz w:val="30"/>
          <w:szCs w:val="30"/>
          <w:lang w:val="ru-BY" w:eastAsia="ru-BY"/>
        </w:rPr>
        <w:t>Пешеходный переход,</w:t>
      </w: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 обозначенный дорожным знаком и разметкой на асфальте в виде белых полос («Зебра»). Пешеходам во время движения по «Зебре» нужно придерживаться правой стороны. Переход проезжей части разрешает только один дорожный знак, который имеет квадратную форму и окрашен в сине-белый цвет.</w:t>
      </w:r>
    </w:p>
    <w:p w14:paraId="2FEA56E8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i/>
          <w:iCs/>
          <w:sz w:val="30"/>
          <w:szCs w:val="30"/>
          <w:lang w:val="ru-BY" w:eastAsia="ru-BY"/>
        </w:rPr>
        <w:t>По зеленому сигналу светофора.</w:t>
      </w: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 Если зеленый сигнал мигает, это означает, что время его работы заканчивается и вскоре включится запрещающий движение желтый сигнал. Везде, где установлены пешеходные светофоры (двухсекционные), пешеходы обязаны подчиняться только их сигналам.</w:t>
      </w:r>
    </w:p>
    <w:p w14:paraId="4C14BDD9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i/>
          <w:iCs/>
          <w:sz w:val="30"/>
          <w:szCs w:val="30"/>
          <w:lang w:val="ru-BY" w:eastAsia="ru-BY"/>
        </w:rPr>
        <w:t>По разрешающему сигналу регулировщика.</w:t>
      </w: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 xml:space="preserve"> Движение пешеходов разрешено со стороны левого и правого бока, если у регулировщика руки </w:t>
      </w: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lastRenderedPageBreak/>
        <w:t>вытянуты в стороны или опущены; а также разрешено переходить дорогу за спиной регулировщика, когда его правая рука вытянута вперед.</w:t>
      </w:r>
    </w:p>
    <w:p w14:paraId="52C4172E" w14:textId="77777777" w:rsidR="00EC14EA" w:rsidRPr="00EC14EA" w:rsidRDefault="00EC14EA" w:rsidP="00EC14EA">
      <w:pPr>
        <w:pStyle w:val="a3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Прежде чем шагнуть на проезжую часть, всегда убедись в отсутствии вблизи тебя транспортных средств (посмотри налево, направо, налево и только после этого шагай).</w:t>
      </w:r>
    </w:p>
    <w:p w14:paraId="47BA2863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2. Сейчас осень, а значит ясных дней будет все меньше и меньше. В непогоду по мокрому асфальту идти труднее – можно поскользнуться, упасть, получить травму. Все это надо учитывать при переходе дороги. Главное – не спеши! Закрой зонтик, опусти капюшон. Дождь по сравнению с летящим автомобилем совсем не опасны!</w:t>
      </w:r>
    </w:p>
    <w:p w14:paraId="4BAC2E4A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3. Осень – это короткий день и быстрое наступление темноты. Помни об этом. Даже небольшие ямы, бугры, которых вы не замечаете днем, могут стать причиной беды: оступился, упал... А вдруг это на проезжей части? Поэтому будь особенно внимателен!</w:t>
      </w:r>
    </w:p>
    <w:p w14:paraId="27789BEF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 xml:space="preserve">4. В темноте в непогоду нелегко и водителям – свет автомобильных фар отражается в лужах, на мокром асфальте и дезориентирует водителей. Поэтому очень важно, чтобы вы, ребята, вспомнили о катафотах, </w:t>
      </w:r>
      <w:proofErr w:type="spellStart"/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фликерах</w:t>
      </w:r>
      <w:proofErr w:type="spellEnd"/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 и других светоотражающих приспособлениях. Прикрепите их на одежду, головной убор, портфель, ранец, сумку, и водитель увидит вас. Если ничего подобного нет, воспользуйтесь фонариком, освещая дорогу впереди себя.</w:t>
      </w:r>
    </w:p>
    <w:p w14:paraId="5902EB80" w14:textId="77777777" w:rsidR="00EC14EA" w:rsidRPr="00EC14EA" w:rsidRDefault="00EC14EA" w:rsidP="00EC14EA">
      <w:pPr>
        <w:pStyle w:val="a3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И помните, что, зная Правила дорожного движения и умело их применяя, вы сохраняете себе здоровье и жизнь!</w:t>
      </w:r>
    </w:p>
    <w:p w14:paraId="601178DF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3. Правила безопасности на осеннем водоеме.</w:t>
      </w:r>
    </w:p>
    <w:p w14:paraId="1956E805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1. Прежде, чем спуститься на лёд проверьте место, где лёд примыкает к берегу – там могут быть промоины, которые закрываются снежными надувами. В устьях рек прочность льда ослаблена из-за течений.</w:t>
      </w:r>
    </w:p>
    <w:p w14:paraId="360FB599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2. При движении по льду проверяйте его прочность подручными средствами (шестом или лыжной палкой). Проверять прочность льда ударами ног опасно!</w:t>
      </w:r>
    </w:p>
    <w:p w14:paraId="13B687C0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3. Безопаснее всего переходить реку или озеро на лыжах. Обязательно отстегните крепления лыж и снимите петли лыжных палок с запястий рук. Лучше всего двигаться по накатанной лыжне.</w:t>
      </w:r>
    </w:p>
    <w:p w14:paraId="5C828A12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4. Прочным считается прозрачный лёд с синеватым или зеленоватым оттенком. Непрочный лёд матовый или белый. Такой цвет лёд получается, когда при оттепели, изморози, дожде или после снегопада он покрывается водой, а затем замерзает.</w:t>
      </w:r>
    </w:p>
    <w:p w14:paraId="16F7ACA8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5. Попав случайно на тонкий лед, отходите назад скользящими осторожными шагами, не отрывая ног ото льда.</w:t>
      </w:r>
    </w:p>
    <w:p w14:paraId="36A773E3" w14:textId="77777777" w:rsidR="00EC14EA" w:rsidRPr="00EC14EA" w:rsidRDefault="00EC14EA" w:rsidP="00EC14EA">
      <w:pPr>
        <w:pStyle w:val="a3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 xml:space="preserve">6. Если Вы провалились - не впадайте в панику, сбросьте с себя тяжелую обувь и одежду, широко раскиньте руки по кромкам льда, чтобы не </w:t>
      </w: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lastRenderedPageBreak/>
        <w:t>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Выбравшись из полыньи, откатитесь от неё и ползите в ту сторону, откуда пришли.</w:t>
      </w:r>
    </w:p>
    <w:p w14:paraId="5115908C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7. Если на ваших глазах провалился человек - немедленно крикните ему, что идете на помощь. Приближайтесь к полынье ползком, широко раскинув руки. Будет лучше, если подложите лыжи или фанеру, чтобы увеличить свою площадь опоры. К самому краю полыньи подползать нельзя, иначе можно окажетесь в воде. Ремни или шарф, любая доска, жердь, лыжи помогут Вам спасти человека. Бросать связанные предметы нужно на 3-4 м. Если вы оказываете помощь сами, то надо обязательно лечь на лед, подать пострадавшему палку, шест, ремень или шарф и т.п., чтобы помочь выбраться из воды. Затем доставить пострадавшего в теплое помещение, растереть насухо, переодеть, напоить горячим чаем. При необходимости оказать первую медицинскую помощь или доставить в лечебное учреждение.</w:t>
      </w:r>
    </w:p>
    <w:p w14:paraId="435736D5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8. Если вы не один, то взяв друг друга за ноги, ложитесь на лёд цепочкой и двигайтесь к пролому. Действуйте решительно и быстро: пострадавший быстро коченеет в ледяной воде, а намокшая одежда тянет его вниз. Подав пострадавшему подручное средство, вытащите его на лёд и ползком двигайтесь от опасной зоны.</w:t>
      </w:r>
    </w:p>
    <w:p w14:paraId="03DF5968" w14:textId="77777777" w:rsidR="00EC14EA" w:rsidRPr="00EC14EA" w:rsidRDefault="00EC14EA" w:rsidP="00EC14EA">
      <w:pPr>
        <w:pStyle w:val="a3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lang w:val="ru-BY" w:eastAsia="ru-BY"/>
        </w:rPr>
      </w:pPr>
      <w:r w:rsidRPr="00EC14EA">
        <w:rPr>
          <w:rFonts w:ascii="Times New Roman" w:hAnsi="Times New Roman" w:cs="Times New Roman"/>
          <w:sz w:val="30"/>
          <w:szCs w:val="30"/>
          <w:lang w:val="ru-BY" w:eastAsia="ru-BY"/>
        </w:rPr>
        <w:t>9. Снимите с пострадавшего одежду и оденьте сухую. Если нет сухой одежды, отожмите мокрую, и затем снова ее оденьте. Укутайте пострадавшего по возможности полиэтиленом – произойдет эффект парника.</w:t>
      </w:r>
    </w:p>
    <w:p w14:paraId="63D0E0FE" w14:textId="77777777" w:rsidR="008569D8" w:rsidRPr="00EC14EA" w:rsidRDefault="008569D8" w:rsidP="00EC14E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sectPr w:rsidR="008569D8" w:rsidRPr="00EC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PT Sans Narrow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58AE"/>
    <w:multiLevelType w:val="multilevel"/>
    <w:tmpl w:val="A8B8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E832C9"/>
    <w:multiLevelType w:val="multilevel"/>
    <w:tmpl w:val="1586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8341979">
    <w:abstractNumId w:val="0"/>
  </w:num>
  <w:num w:numId="2" w16cid:durableId="1314944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7D"/>
    <w:rsid w:val="00142222"/>
    <w:rsid w:val="00245AE0"/>
    <w:rsid w:val="0053417D"/>
    <w:rsid w:val="008569D8"/>
    <w:rsid w:val="00EC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03A9"/>
  <w15:chartTrackingRefBased/>
  <w15:docId w15:val="{C5D32535-23D6-4ACA-8267-BB28E928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1499</Words>
  <Characters>8547</Characters>
  <Application>Microsoft Office Word</Application>
  <DocSecurity>0</DocSecurity>
  <Lines>71</Lines>
  <Paragraphs>20</Paragraphs>
  <ScaleCrop>false</ScaleCrop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2024-10-21T11:55:00Z</dcterms:created>
  <dcterms:modified xsi:type="dcterms:W3CDTF">2024-10-21T12:01:00Z</dcterms:modified>
</cp:coreProperties>
</file>